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9F" w:rsidRDefault="00023233">
      <w:r>
        <w:t>Segmented Text</w:t>
      </w:r>
    </w:p>
    <w:p w:rsidR="00023233" w:rsidRDefault="00023233"/>
    <w:p w:rsidR="00023233" w:rsidRPr="00023233" w:rsidRDefault="00023233" w:rsidP="00023233">
      <w:pPr>
        <w:spacing w:before="20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023233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Segmented Text Example</w:t>
      </w:r>
    </w:p>
    <w:p w:rsidR="00023233" w:rsidRPr="00023233" w:rsidRDefault="00023233" w:rsidP="00023233">
      <w:pPr>
        <w:rPr>
          <w:rFonts w:ascii="Times" w:eastAsia="Times New Roman" w:hAnsi="Times" w:cs="Times New Roman"/>
          <w:sz w:val="20"/>
          <w:szCs w:val="20"/>
        </w:rPr>
      </w:pPr>
    </w:p>
    <w:p w:rsidR="00023233" w:rsidRPr="00023233" w:rsidRDefault="00023233" w:rsidP="00023233">
      <w:pPr>
        <w:spacing w:line="360" w:lineRule="auto"/>
        <w:jc w:val="center"/>
        <w:rPr>
          <w:rFonts w:ascii="华文楷体" w:eastAsia="华文楷体" w:hAnsi="华文楷体" w:cs="Times New Roman"/>
          <w:sz w:val="20"/>
          <w:szCs w:val="20"/>
        </w:rPr>
      </w:pPr>
      <w:bookmarkStart w:id="0" w:name="_GoBack"/>
      <w:proofErr w:type="spellStart"/>
      <w:r w:rsidRPr="00023233">
        <w:rPr>
          <w:rFonts w:ascii="华文楷体" w:eastAsia="华文楷体" w:hAnsi="华文楷体" w:cs="Times New Roman"/>
          <w:b/>
          <w:bCs/>
          <w:color w:val="333333"/>
          <w:sz w:val="30"/>
          <w:szCs w:val="30"/>
        </w:rPr>
        <w:t>我最喜</w:t>
      </w:r>
      <w:r w:rsidRPr="00023233">
        <w:rPr>
          <w:rFonts w:ascii="华文楷体" w:eastAsia="华文楷体" w:hAnsi="华文楷体" w:cs="Lantinghei SC Heavy"/>
          <w:b/>
          <w:bCs/>
          <w:color w:val="333333"/>
          <w:sz w:val="30"/>
          <w:szCs w:val="30"/>
        </w:rPr>
        <w:t>欢</w:t>
      </w:r>
      <w:r w:rsidRPr="00023233">
        <w:rPr>
          <w:rFonts w:ascii="华文楷体" w:eastAsia="华文楷体" w:hAnsi="华文楷体" w:cs="Times New Roman"/>
          <w:b/>
          <w:bCs/>
          <w:color w:val="333333"/>
          <w:sz w:val="30"/>
          <w:szCs w:val="30"/>
        </w:rPr>
        <w:t>的一堂</w:t>
      </w:r>
      <w:r w:rsidRPr="00023233">
        <w:rPr>
          <w:rFonts w:ascii="华文楷体" w:eastAsia="华文楷体" w:hAnsi="华文楷体" w:cs="Lantinghei SC Heavy"/>
          <w:b/>
          <w:bCs/>
          <w:color w:val="333333"/>
          <w:sz w:val="30"/>
          <w:szCs w:val="30"/>
        </w:rPr>
        <w:t>课</w:t>
      </w:r>
      <w:proofErr w:type="spellEnd"/>
    </w:p>
    <w:p w:rsidR="00023233" w:rsidRPr="00023233" w:rsidRDefault="00023233" w:rsidP="00023233">
      <w:pPr>
        <w:spacing w:line="360" w:lineRule="auto"/>
        <w:jc w:val="center"/>
        <w:rPr>
          <w:rFonts w:ascii="华文楷体" w:eastAsia="华文楷体" w:hAnsi="华文楷体" w:cs="Times New Roman"/>
          <w:sz w:val="20"/>
          <w:szCs w:val="20"/>
        </w:rPr>
      </w:pPr>
      <w:proofErr w:type="spellStart"/>
      <w:r w:rsidRPr="00023233">
        <w:rPr>
          <w:rFonts w:ascii="华文楷体" w:eastAsia="华文楷体" w:hAnsi="华文楷体" w:cs="Times New Roman"/>
          <w:color w:val="999999"/>
          <w:sz w:val="22"/>
          <w:szCs w:val="22"/>
        </w:rPr>
        <w:t>作者：佚名</w:t>
      </w:r>
      <w:proofErr w:type="spellEnd"/>
      <w:r w:rsidRPr="00023233">
        <w:rPr>
          <w:rFonts w:ascii="华文楷体" w:eastAsia="华文楷体" w:hAnsi="华文楷体" w:cs="Times New Roman"/>
          <w:color w:val="999999"/>
          <w:sz w:val="22"/>
          <w:szCs w:val="22"/>
        </w:rPr>
        <w:t> </w:t>
      </w:r>
      <w:proofErr w:type="spellStart"/>
      <w:r w:rsidRPr="00023233">
        <w:rPr>
          <w:rFonts w:ascii="华文楷体" w:eastAsia="华文楷体" w:hAnsi="华文楷体" w:cs="Times New Roman"/>
          <w:color w:val="999999"/>
          <w:sz w:val="22"/>
          <w:szCs w:val="22"/>
        </w:rPr>
        <w:t>投稿</w:t>
      </w:r>
      <w:r w:rsidRPr="00023233">
        <w:rPr>
          <w:rFonts w:ascii="华文楷体" w:eastAsia="华文楷体" w:hAnsi="华文楷体" w:cs="Lantinghei SC Heavy"/>
          <w:color w:val="999999"/>
          <w:sz w:val="22"/>
          <w:szCs w:val="22"/>
        </w:rPr>
        <w:t>时</w:t>
      </w:r>
      <w:r w:rsidRPr="00023233">
        <w:rPr>
          <w:rFonts w:ascii="华文楷体" w:eastAsia="华文楷体" w:hAnsi="华文楷体" w:cs="Lantinghei TC Demibold"/>
          <w:color w:val="999999"/>
          <w:sz w:val="22"/>
          <w:szCs w:val="22"/>
        </w:rPr>
        <w:t>间</w:t>
      </w:r>
      <w:proofErr w:type="spellEnd"/>
      <w:r w:rsidRPr="00023233">
        <w:rPr>
          <w:rFonts w:ascii="华文楷体" w:eastAsia="华文楷体" w:hAnsi="华文楷体" w:cs="Times New Roman"/>
          <w:color w:val="999999"/>
          <w:sz w:val="22"/>
          <w:szCs w:val="22"/>
        </w:rPr>
        <w:t>： 2014-05-14 11:49:56</w:t>
      </w:r>
    </w:p>
    <w:p w:rsidR="00023233" w:rsidRPr="00023233" w:rsidRDefault="00023233" w:rsidP="00023233">
      <w:pPr>
        <w:spacing w:line="360" w:lineRule="auto"/>
        <w:jc w:val="center"/>
        <w:rPr>
          <w:rFonts w:ascii="华文楷体" w:eastAsia="华文楷体" w:hAnsi="华文楷体" w:cs="Times New Roman"/>
          <w:sz w:val="20"/>
          <w:szCs w:val="20"/>
        </w:rPr>
      </w:pPr>
      <w:proofErr w:type="spellStart"/>
      <w:r w:rsidRPr="00023233">
        <w:rPr>
          <w:rFonts w:ascii="华文楷体" w:eastAsia="华文楷体" w:hAnsi="华文楷体" w:cs="Lantinghei SC Heavy"/>
          <w:color w:val="999999"/>
          <w:sz w:val="22"/>
          <w:szCs w:val="22"/>
        </w:rPr>
        <w:t>标签</w:t>
      </w:r>
      <w:proofErr w:type="spellEnd"/>
      <w:r w:rsidRPr="00023233">
        <w:rPr>
          <w:rFonts w:ascii="华文楷体" w:eastAsia="华文楷体" w:hAnsi="华文楷体" w:cs="Times New Roman"/>
          <w:color w:val="999999"/>
          <w:sz w:val="22"/>
          <w:szCs w:val="22"/>
        </w:rPr>
        <w:t>: </w:t>
      </w:r>
      <w:hyperlink r:id="rId5" w:history="1">
        <w:proofErr w:type="spellStart"/>
        <w:r w:rsidRPr="00023233">
          <w:rPr>
            <w:rFonts w:ascii="华文楷体" w:eastAsia="华文楷体" w:hAnsi="华文楷体" w:cs="Times New Roman"/>
            <w:color w:val="78D0D0"/>
            <w:sz w:val="22"/>
            <w:szCs w:val="22"/>
            <w:u w:val="single"/>
          </w:rPr>
          <w:t>开心</w:t>
        </w:r>
      </w:hyperlink>
      <w:hyperlink r:id="rId6" w:history="1">
        <w:r w:rsidRPr="00023233">
          <w:rPr>
            <w:rFonts w:ascii="华文楷体" w:eastAsia="华文楷体" w:hAnsi="华文楷体" w:cs="Times New Roman"/>
            <w:color w:val="78D0D0"/>
            <w:sz w:val="22"/>
            <w:szCs w:val="22"/>
            <w:u w:val="single"/>
          </w:rPr>
          <w:t>一堂</w:t>
        </w:r>
        <w:r w:rsidRPr="00023233">
          <w:rPr>
            <w:rFonts w:ascii="华文楷体" w:eastAsia="华文楷体" w:hAnsi="华文楷体" w:cs="Lantinghei SC Heavy"/>
            <w:color w:val="78D0D0"/>
            <w:sz w:val="22"/>
            <w:szCs w:val="22"/>
            <w:u w:val="single"/>
          </w:rPr>
          <w:t>课</w:t>
        </w:r>
      </w:hyperlink>
      <w:hyperlink r:id="rId7" w:history="1">
        <w:r w:rsidRPr="00023233">
          <w:rPr>
            <w:rFonts w:ascii="华文楷体" w:eastAsia="华文楷体" w:hAnsi="华文楷体" w:cs="Times New Roman"/>
            <w:color w:val="78D0D0"/>
            <w:sz w:val="22"/>
            <w:szCs w:val="22"/>
            <w:u w:val="single"/>
          </w:rPr>
          <w:t>喜</w:t>
        </w:r>
        <w:r w:rsidRPr="00023233">
          <w:rPr>
            <w:rFonts w:ascii="华文楷体" w:eastAsia="华文楷体" w:hAnsi="华文楷体" w:cs="Lantinghei SC Heavy"/>
            <w:color w:val="78D0D0"/>
            <w:sz w:val="22"/>
            <w:szCs w:val="22"/>
            <w:u w:val="single"/>
          </w:rPr>
          <w:t>欢</w:t>
        </w:r>
      </w:hyperlink>
      <w:hyperlink r:id="rId8" w:history="1">
        <w:r w:rsidRPr="00023233">
          <w:rPr>
            <w:rFonts w:ascii="华文楷体" w:eastAsia="华文楷体" w:hAnsi="华文楷体" w:cs="Times New Roman"/>
            <w:color w:val="78D0D0"/>
            <w:sz w:val="22"/>
            <w:szCs w:val="22"/>
            <w:u w:val="single"/>
          </w:rPr>
          <w:t>运</w:t>
        </w:r>
        <w:r w:rsidRPr="00023233">
          <w:rPr>
            <w:rFonts w:ascii="华文楷体" w:eastAsia="华文楷体" w:hAnsi="华文楷体" w:cs="Lantinghei TC Demibold"/>
            <w:color w:val="78D0D0"/>
            <w:sz w:val="22"/>
            <w:szCs w:val="22"/>
            <w:u w:val="single"/>
          </w:rPr>
          <w:t>动</w:t>
        </w:r>
      </w:hyperlink>
      <w:hyperlink r:id="rId9" w:history="1">
        <w:r w:rsidRPr="00023233">
          <w:rPr>
            <w:rFonts w:ascii="华文楷体" w:eastAsia="华文楷体" w:hAnsi="华文楷体" w:cs="Times New Roman"/>
            <w:color w:val="78D0D0"/>
            <w:sz w:val="22"/>
            <w:szCs w:val="22"/>
            <w:u w:val="single"/>
          </w:rPr>
          <w:t>叙事</w:t>
        </w:r>
      </w:hyperlink>
      <w:hyperlink r:id="rId10" w:history="1">
        <w:r w:rsidRPr="00023233">
          <w:rPr>
            <w:rFonts w:ascii="华文楷体" w:eastAsia="华文楷体" w:hAnsi="华文楷体" w:cs="Times New Roman"/>
            <w:color w:val="78D0D0"/>
            <w:sz w:val="22"/>
            <w:szCs w:val="22"/>
            <w:u w:val="single"/>
          </w:rPr>
          <w:t>体育</w:t>
        </w:r>
        <w:r w:rsidRPr="00023233">
          <w:rPr>
            <w:rFonts w:ascii="华文楷体" w:eastAsia="华文楷体" w:hAnsi="华文楷体" w:cs="Lantinghei SC Heavy"/>
            <w:color w:val="78D0D0"/>
            <w:sz w:val="22"/>
            <w:szCs w:val="22"/>
            <w:u w:val="single"/>
          </w:rPr>
          <w:t>课</w:t>
        </w:r>
      </w:hyperlink>
      <w:hyperlink r:id="rId11" w:history="1">
        <w:r w:rsidRPr="00023233">
          <w:rPr>
            <w:rFonts w:ascii="华文楷体" w:eastAsia="华文楷体" w:hAnsi="华文楷体" w:cs="Times New Roman"/>
            <w:color w:val="78D0D0"/>
            <w:sz w:val="22"/>
            <w:szCs w:val="22"/>
            <w:u w:val="single"/>
          </w:rPr>
          <w:t>小学</w:t>
        </w:r>
        <w:proofErr w:type="spellEnd"/>
      </w:hyperlink>
    </w:p>
    <w:p w:rsidR="00023233" w:rsidRPr="00023233" w:rsidRDefault="00023233" w:rsidP="00023233">
      <w:pPr>
        <w:spacing w:before="200" w:line="360" w:lineRule="auto"/>
        <w:ind w:firstLine="300"/>
        <w:rPr>
          <w:rFonts w:ascii="华文楷体" w:eastAsia="华文楷体" w:hAnsi="华文楷体" w:cs="Times New Roman"/>
          <w:sz w:val="20"/>
          <w:szCs w:val="20"/>
        </w:rPr>
      </w:pP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每个人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/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都有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/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自己喜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欢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的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/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科目，而我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/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最喜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欢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的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/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就是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/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体育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课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，因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为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/有/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很多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不同的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运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动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项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xiàng目，有跳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绳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shéng、排球、足球、跑操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场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……，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其中我</w:t>
      </w:r>
      <w:proofErr w:type="spellEnd"/>
      <w:proofErr w:type="gram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/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最喜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欢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的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/是/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足球和跑步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。</w:t>
      </w:r>
    </w:p>
    <w:p w:rsidR="00023233" w:rsidRPr="00023233" w:rsidRDefault="00023233" w:rsidP="00023233">
      <w:pPr>
        <w:spacing w:before="200" w:line="360" w:lineRule="auto"/>
        <w:ind w:firstLine="300"/>
        <w:rPr>
          <w:rFonts w:ascii="华文楷体" w:eastAsia="华文楷体" w:hAnsi="华文楷体" w:cs="Times New Roman"/>
          <w:sz w:val="20"/>
          <w:szCs w:val="20"/>
        </w:rPr>
      </w:pP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踢足球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可以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让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我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们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的身体健jiān康kāng、精神jīng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shéng百倍bèi。追着球跑的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感gǎn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觉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júe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也特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别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有趣呢</w:t>
      </w:r>
      <w:proofErr w:type="gram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！跑步</w:t>
      </w:r>
      <w:proofErr w:type="spellEnd"/>
      <w:proofErr w:type="gram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虽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sūi然rán有点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累，但是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可以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让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头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脑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清醒xǐng。等一下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老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师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回教室上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课时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，我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们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学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习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效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xīao果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 xml:space="preserve"> </w:t>
      </w:r>
      <w:proofErr w:type="spellStart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会很好。所以我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们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每天都会跑步，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让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身体健康，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让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学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习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加分，可是一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举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jǔ两得喔ō</w:t>
      </w:r>
      <w:proofErr w:type="spellEnd"/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！</w:t>
      </w:r>
    </w:p>
    <w:p w:rsidR="00023233" w:rsidRPr="00023233" w:rsidRDefault="00023233" w:rsidP="00023233">
      <w:pPr>
        <w:spacing w:line="360" w:lineRule="auto"/>
        <w:rPr>
          <w:rFonts w:ascii="华文楷体" w:eastAsia="华文楷体" w:hAnsi="华文楷体" w:cs="Times New Roman"/>
          <w:sz w:val="20"/>
          <w:szCs w:val="20"/>
        </w:rPr>
      </w:pP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上体育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课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了，我总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zǒng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是迫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può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不及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jí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待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dài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想踢足球，但是老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师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不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让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我一直借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jìe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足球，只能有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时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借排球或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篮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球，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让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我好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难过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。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还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好有跑步，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让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我玩得很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开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心，希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xī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望</w:t>
      </w:r>
      <w:r w:rsidRPr="00023233">
        <w:rPr>
          <w:rFonts w:ascii="华文楷体" w:eastAsia="华文楷体" w:hAnsi="华文楷体" w:cs="Times New Roman"/>
          <w:color w:val="000000"/>
          <w:sz w:val="30"/>
          <w:szCs w:val="30"/>
        </w:rPr>
        <w:t>wàng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下次老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师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能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让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我</w:t>
      </w:r>
      <w:r w:rsidRPr="00023233">
        <w:rPr>
          <w:rFonts w:ascii="华文楷体" w:eastAsia="华文楷体" w:hAnsi="华文楷体" w:cs="Lantinghei SC Heavy"/>
          <w:color w:val="000000"/>
          <w:sz w:val="30"/>
          <w:szCs w:val="30"/>
        </w:rPr>
        <w:t>们</w:t>
      </w:r>
      <w:r w:rsidRPr="00023233">
        <w:rPr>
          <w:rFonts w:ascii="华文楷体" w:eastAsia="华文楷体" w:hAnsi="华文楷体" w:cs="Lantinghei TC Demibold"/>
          <w:color w:val="000000"/>
          <w:sz w:val="30"/>
          <w:szCs w:val="30"/>
        </w:rPr>
        <w:t>踢足球了</w:t>
      </w:r>
      <w:r w:rsidRPr="00023233">
        <w:rPr>
          <w:rFonts w:ascii="华文楷体" w:eastAsia="华文楷体" w:hAnsi="华文楷体" w:cs="Lantinghei TC Demibold"/>
          <w:color w:val="222222"/>
          <w:sz w:val="30"/>
          <w:szCs w:val="30"/>
        </w:rPr>
        <w:t>。</w:t>
      </w:r>
    </w:p>
    <w:bookmarkEnd w:id="0"/>
    <w:p w:rsidR="00023233" w:rsidRDefault="00023233"/>
    <w:sectPr w:rsidR="00023233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3"/>
    <w:rsid w:val="00023233"/>
    <w:rsid w:val="00102E23"/>
    <w:rsid w:val="0017589D"/>
    <w:rsid w:val="001F126A"/>
    <w:rsid w:val="0024120A"/>
    <w:rsid w:val="00451627"/>
    <w:rsid w:val="005A00B6"/>
    <w:rsid w:val="00601ACB"/>
    <w:rsid w:val="00773331"/>
    <w:rsid w:val="009414DB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91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323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23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32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3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323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233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32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uowen.dangzhi.com/tag/%E5%B0%8F%E5%AD%A6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uowen.dangzhi.com/tag/%E5%BC%80%E5%BF%83" TargetMode="External"/><Relationship Id="rId6" Type="http://schemas.openxmlformats.org/officeDocument/2006/relationships/hyperlink" Target="http://zuowen.dangzhi.com/tag/%E4%B8%80%E5%A0%82%E8%AF%BE" TargetMode="External"/><Relationship Id="rId7" Type="http://schemas.openxmlformats.org/officeDocument/2006/relationships/hyperlink" Target="http://zuowen.dangzhi.com/tag/%E5%96%9C%E6%AC%A2" TargetMode="External"/><Relationship Id="rId8" Type="http://schemas.openxmlformats.org/officeDocument/2006/relationships/hyperlink" Target="http://zuowen.dangzhi.com/tag/%E8%BF%90%E5%8A%A8" TargetMode="External"/><Relationship Id="rId9" Type="http://schemas.openxmlformats.org/officeDocument/2006/relationships/hyperlink" Target="http://zuowen.dangzhi.com/tag/%E5%8F%99%E4%BA%8B" TargetMode="External"/><Relationship Id="rId10" Type="http://schemas.openxmlformats.org/officeDocument/2006/relationships/hyperlink" Target="http://zuowen.dangzhi.com/tag/%E4%BD%93%E8%82%B2%E8%AF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Company>Rice University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</cp:revision>
  <dcterms:created xsi:type="dcterms:W3CDTF">2015-12-23T21:37:00Z</dcterms:created>
  <dcterms:modified xsi:type="dcterms:W3CDTF">2015-12-23T21:38:00Z</dcterms:modified>
</cp:coreProperties>
</file>